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53" w:rsidRDefault="00AF6074" w:rsidP="0056312E">
      <w:pPr>
        <w:ind w:left="3402" w:hanging="3402"/>
        <w:rPr>
          <w:rFonts w:ascii="Century" w:hAnsi="Century" w:cs="Arial"/>
          <w:b/>
          <w:sz w:val="24"/>
        </w:rPr>
      </w:pPr>
      <w:r>
        <w:rPr>
          <w:rFonts w:ascii="Century" w:hAnsi="Century" w:cs="Arial"/>
          <w:b/>
          <w:sz w:val="24"/>
        </w:rPr>
        <w:t xml:space="preserve">  </w:t>
      </w:r>
    </w:p>
    <w:p w:rsidR="00267553" w:rsidRPr="0056312E" w:rsidRDefault="00F159CF" w:rsidP="00267553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Nombre de la reunión: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  <w:t>Sesión</w:t>
      </w:r>
      <w:r w:rsidRPr="0056312E">
        <w:rPr>
          <w:rFonts w:ascii="Century" w:hAnsi="Century" w:cs="Arial"/>
          <w:sz w:val="24"/>
        </w:rPr>
        <w:t xml:space="preserve"> </w:t>
      </w:r>
      <w:r w:rsidR="00641B1F">
        <w:rPr>
          <w:rFonts w:ascii="Century" w:hAnsi="Century" w:cs="Arial"/>
          <w:sz w:val="24"/>
        </w:rPr>
        <w:t xml:space="preserve"> </w:t>
      </w:r>
      <w:r w:rsidR="0094125B">
        <w:rPr>
          <w:rFonts w:ascii="Century" w:hAnsi="Century" w:cs="Arial"/>
          <w:sz w:val="24"/>
        </w:rPr>
        <w:t>extrao</w:t>
      </w:r>
      <w:r w:rsidR="009068EA">
        <w:rPr>
          <w:rFonts w:ascii="Century" w:hAnsi="Century" w:cs="Arial"/>
          <w:sz w:val="24"/>
        </w:rPr>
        <w:t>rdinaria</w:t>
      </w:r>
      <w:r w:rsidRPr="0056312E">
        <w:rPr>
          <w:rFonts w:ascii="Century" w:hAnsi="Century" w:cs="Arial"/>
          <w:sz w:val="24"/>
        </w:rPr>
        <w:t xml:space="preserve"> del Consejo Asesor d</w:t>
      </w:r>
      <w:r w:rsidR="00D93E4D">
        <w:rPr>
          <w:rFonts w:ascii="Century" w:hAnsi="Century" w:cs="Arial"/>
          <w:sz w:val="24"/>
        </w:rPr>
        <w:t>el Área Estatal de Protección Hidrológica</w:t>
      </w:r>
      <w:r w:rsidRPr="0056312E">
        <w:rPr>
          <w:rFonts w:ascii="Century" w:hAnsi="Century" w:cs="Arial"/>
          <w:sz w:val="24"/>
        </w:rPr>
        <w:t xml:space="preserve"> “</w:t>
      </w:r>
      <w:r w:rsidR="00D93E4D">
        <w:rPr>
          <w:rFonts w:ascii="Century" w:hAnsi="Century" w:cs="Arial"/>
          <w:sz w:val="24"/>
        </w:rPr>
        <w:t>Cerro Viejo - Chupinaya - Los Sabinos</w:t>
      </w:r>
      <w:r w:rsidRPr="0056312E">
        <w:rPr>
          <w:rFonts w:ascii="Century" w:hAnsi="Century" w:cs="Arial"/>
          <w:sz w:val="24"/>
        </w:rPr>
        <w:t xml:space="preserve">” </w:t>
      </w:r>
    </w:p>
    <w:p w:rsidR="00BB5D70" w:rsidRDefault="00F159CF" w:rsidP="00EE6FD1">
      <w:pPr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Objetivo</w:t>
      </w:r>
      <w:r w:rsidR="00EE6FD1">
        <w:rPr>
          <w:rFonts w:ascii="Century" w:hAnsi="Century" w:cs="Arial"/>
          <w:b/>
          <w:sz w:val="24"/>
        </w:rPr>
        <w:t xml:space="preserve">s </w:t>
      </w:r>
      <w:r w:rsidRPr="0056312E">
        <w:rPr>
          <w:rFonts w:ascii="Century" w:hAnsi="Century" w:cs="Arial"/>
          <w:b/>
          <w:sz w:val="24"/>
        </w:rPr>
        <w:t xml:space="preserve"> de la Reunión</w:t>
      </w:r>
      <w:r w:rsidR="00C903FE" w:rsidRPr="0056312E">
        <w:rPr>
          <w:rFonts w:ascii="Century" w:hAnsi="Century" w:cs="Arial"/>
          <w:b/>
          <w:sz w:val="24"/>
        </w:rPr>
        <w:t>:</w:t>
      </w:r>
      <w:r w:rsidR="00C903FE">
        <w:rPr>
          <w:rFonts w:ascii="Century" w:hAnsi="Century" w:cs="Arial"/>
          <w:sz w:val="24"/>
        </w:rPr>
        <w:t xml:space="preserve"> </w:t>
      </w:r>
      <w:r w:rsidR="0094125B">
        <w:rPr>
          <w:rFonts w:ascii="Century" w:hAnsi="Century" w:cs="Arial"/>
          <w:sz w:val="24"/>
        </w:rPr>
        <w:t>Realizar la presentación de las Reglas de operación SAGARPA y CONAFOR  2017</w:t>
      </w:r>
    </w:p>
    <w:p w:rsidR="0094125B" w:rsidRDefault="0094125B" w:rsidP="00EE6FD1">
      <w:pPr>
        <w:rPr>
          <w:rFonts w:ascii="Century" w:hAnsi="Century" w:cs="Arial"/>
          <w:sz w:val="24"/>
        </w:rPr>
      </w:pPr>
      <w:r w:rsidRPr="0094125B">
        <w:rPr>
          <w:rFonts w:ascii="Century" w:hAnsi="Century" w:cs="Arial"/>
          <w:b/>
          <w:sz w:val="24"/>
        </w:rPr>
        <w:t>Presentación</w:t>
      </w:r>
      <w:r>
        <w:rPr>
          <w:rFonts w:ascii="Century" w:hAnsi="Century" w:cs="Arial"/>
          <w:sz w:val="24"/>
        </w:rPr>
        <w:t xml:space="preserve">: Seguro de ataques por depredadores </w:t>
      </w:r>
    </w:p>
    <w:p w:rsidR="009068EA" w:rsidRDefault="00F159CF" w:rsidP="00842224">
      <w:pPr>
        <w:ind w:left="3402" w:hanging="3402"/>
        <w:rPr>
          <w:rFonts w:ascii="Century" w:hAnsi="Century" w:cs="Arial"/>
          <w:sz w:val="24"/>
        </w:rPr>
      </w:pPr>
      <w:r w:rsidRPr="0056312E">
        <w:rPr>
          <w:rFonts w:ascii="Century" w:hAnsi="Century" w:cs="Arial"/>
          <w:b/>
          <w:sz w:val="24"/>
        </w:rPr>
        <w:t>Lugar de la reunión</w:t>
      </w:r>
      <w:r w:rsidR="00A24FFE" w:rsidRPr="0056312E">
        <w:rPr>
          <w:rFonts w:ascii="Century" w:hAnsi="Century" w:cs="Arial"/>
          <w:b/>
          <w:sz w:val="24"/>
        </w:rPr>
        <w:t>:</w:t>
      </w:r>
      <w:r w:rsidR="00A24FFE" w:rsidRPr="0056312E">
        <w:rPr>
          <w:rFonts w:ascii="Century" w:hAnsi="Century" w:cs="Arial"/>
          <w:sz w:val="24"/>
        </w:rPr>
        <w:t xml:space="preserve"> </w:t>
      </w:r>
      <w:r w:rsidR="00842224">
        <w:rPr>
          <w:rFonts w:ascii="Century" w:hAnsi="Century" w:cs="Arial"/>
          <w:sz w:val="24"/>
        </w:rPr>
        <w:t xml:space="preserve">        </w:t>
      </w:r>
      <w:r w:rsidR="0094125B">
        <w:rPr>
          <w:rFonts w:ascii="Century" w:hAnsi="Century" w:cs="Arial"/>
          <w:sz w:val="24"/>
        </w:rPr>
        <w:t>Casa Ejidal del Ejido Ajijic, Ajijic, Mpio. De Chapala</w:t>
      </w:r>
      <w:r w:rsidR="00842224">
        <w:rPr>
          <w:rFonts w:ascii="Century" w:hAnsi="Century" w:cs="Arial"/>
          <w:sz w:val="24"/>
        </w:rPr>
        <w:t xml:space="preserve"> </w:t>
      </w:r>
    </w:p>
    <w:p w:rsidR="00F159CF" w:rsidRPr="0056312E" w:rsidRDefault="004C50F9" w:rsidP="0056312E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b/>
          <w:sz w:val="24"/>
        </w:rPr>
        <w:t>Fe</w:t>
      </w:r>
      <w:r w:rsidR="00F159CF" w:rsidRPr="0056312E">
        <w:rPr>
          <w:rFonts w:ascii="Century" w:hAnsi="Century" w:cs="Arial"/>
          <w:b/>
          <w:sz w:val="24"/>
        </w:rPr>
        <w:t>cha:</w:t>
      </w:r>
      <w:r w:rsidR="00F159CF"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94125B">
        <w:rPr>
          <w:rFonts w:ascii="Century" w:hAnsi="Century" w:cs="Arial"/>
          <w:sz w:val="24"/>
        </w:rPr>
        <w:t>19</w:t>
      </w:r>
      <w:r w:rsidR="00641B1F">
        <w:rPr>
          <w:rFonts w:ascii="Century" w:hAnsi="Century" w:cs="Arial"/>
          <w:sz w:val="24"/>
        </w:rPr>
        <w:t xml:space="preserve">  d</w:t>
      </w:r>
      <w:r w:rsidR="00A64BD3">
        <w:rPr>
          <w:rFonts w:ascii="Century" w:hAnsi="Century" w:cs="Arial"/>
          <w:sz w:val="24"/>
        </w:rPr>
        <w:t xml:space="preserve">e </w:t>
      </w:r>
      <w:r>
        <w:rPr>
          <w:rFonts w:ascii="Century" w:hAnsi="Century" w:cs="Arial"/>
          <w:sz w:val="24"/>
        </w:rPr>
        <w:t xml:space="preserve"> </w:t>
      </w:r>
      <w:r w:rsidR="0094125B">
        <w:rPr>
          <w:rFonts w:ascii="Century" w:hAnsi="Century" w:cs="Arial"/>
          <w:sz w:val="24"/>
        </w:rPr>
        <w:t xml:space="preserve">Enero </w:t>
      </w:r>
      <w:r w:rsidR="00842224">
        <w:rPr>
          <w:rFonts w:ascii="Century" w:hAnsi="Century" w:cs="Arial"/>
          <w:sz w:val="24"/>
        </w:rPr>
        <w:t xml:space="preserve"> </w:t>
      </w:r>
      <w:r w:rsidR="00A24FFE">
        <w:rPr>
          <w:rFonts w:ascii="Century" w:hAnsi="Century" w:cs="Arial"/>
          <w:sz w:val="24"/>
        </w:rPr>
        <w:t xml:space="preserve"> </w:t>
      </w:r>
      <w:r w:rsidR="00A136EF">
        <w:rPr>
          <w:rFonts w:ascii="Century" w:hAnsi="Century" w:cs="Arial"/>
          <w:sz w:val="24"/>
        </w:rPr>
        <w:t xml:space="preserve"> de 201</w:t>
      </w:r>
      <w:r w:rsidR="00641B1F">
        <w:rPr>
          <w:rFonts w:ascii="Century" w:hAnsi="Century" w:cs="Arial"/>
          <w:sz w:val="24"/>
        </w:rPr>
        <w:t>7</w:t>
      </w:r>
      <w:r w:rsidR="00F159CF" w:rsidRPr="0056312E">
        <w:rPr>
          <w:rFonts w:ascii="Century" w:hAnsi="Century" w:cs="Arial"/>
          <w:sz w:val="24"/>
        </w:rPr>
        <w:t xml:space="preserve"> </w:t>
      </w:r>
    </w:p>
    <w:p w:rsidR="00B27623" w:rsidRPr="001C34DE" w:rsidRDefault="00F159CF" w:rsidP="001C34DE">
      <w:pPr>
        <w:ind w:left="3402" w:hanging="3402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b/>
          <w:sz w:val="24"/>
        </w:rPr>
        <w:t>Elaboró:</w:t>
      </w:r>
      <w:r w:rsidRPr="0056312E">
        <w:rPr>
          <w:rFonts w:ascii="Century" w:hAnsi="Century" w:cs="Arial"/>
          <w:sz w:val="24"/>
        </w:rPr>
        <w:t xml:space="preserve"> </w:t>
      </w:r>
      <w:r w:rsidR="00691F2E" w:rsidRPr="0056312E">
        <w:rPr>
          <w:rFonts w:ascii="Century" w:hAnsi="Century" w:cs="Arial"/>
          <w:sz w:val="24"/>
        </w:rPr>
        <w:tab/>
      </w:r>
      <w:r w:rsidR="00462D90">
        <w:rPr>
          <w:rFonts w:ascii="Century" w:hAnsi="Century" w:cs="Arial"/>
          <w:sz w:val="24"/>
        </w:rPr>
        <w:t>Ing. Ramón Gregorio Estrada Sosa</w:t>
      </w:r>
      <w:r w:rsidRPr="0056312E">
        <w:rPr>
          <w:rFonts w:ascii="Century" w:hAnsi="Century" w:cs="Arial"/>
          <w:sz w:val="24"/>
          <w:szCs w:val="24"/>
        </w:rPr>
        <w:t xml:space="preserve"> </w:t>
      </w:r>
    </w:p>
    <w:p w:rsidR="00F159CF" w:rsidRDefault="00F159CF">
      <w:pPr>
        <w:rPr>
          <w:rFonts w:ascii="Century" w:hAnsi="Century" w:cs="Arial"/>
          <w:sz w:val="24"/>
          <w:szCs w:val="24"/>
        </w:rPr>
      </w:pPr>
    </w:p>
    <w:p w:rsidR="00A51A52" w:rsidRDefault="00A51A52">
      <w:pPr>
        <w:rPr>
          <w:rFonts w:ascii="Century" w:hAnsi="Century" w:cs="Arial"/>
          <w:sz w:val="24"/>
          <w:szCs w:val="24"/>
        </w:rPr>
      </w:pPr>
    </w:p>
    <w:p w:rsidR="00A51A52" w:rsidRPr="0056312E" w:rsidRDefault="00A51A52">
      <w:pPr>
        <w:rPr>
          <w:rFonts w:ascii="Century" w:hAnsi="Century" w:cs="Arial"/>
          <w:sz w:val="24"/>
          <w:szCs w:val="24"/>
        </w:rPr>
      </w:pPr>
    </w:p>
    <w:p w:rsidR="00F159CF" w:rsidRPr="0056312E" w:rsidRDefault="00F159CF" w:rsidP="005631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jc w:val="center"/>
        <w:rPr>
          <w:rFonts w:ascii="Century" w:hAnsi="Century" w:cs="Arial"/>
          <w:sz w:val="24"/>
          <w:szCs w:val="24"/>
        </w:rPr>
      </w:pPr>
      <w:r w:rsidRPr="0056312E">
        <w:rPr>
          <w:rFonts w:ascii="Century" w:hAnsi="Century" w:cs="Arial"/>
          <w:sz w:val="24"/>
          <w:szCs w:val="24"/>
        </w:rPr>
        <w:t>Orden del día</w:t>
      </w:r>
    </w:p>
    <w:p w:rsidR="00B27623" w:rsidRDefault="00B27623" w:rsidP="001C34DE">
      <w:pPr>
        <w:rPr>
          <w:rFonts w:ascii="Century" w:hAnsi="Century" w:cs="Arial"/>
          <w:sz w:val="24"/>
          <w:szCs w:val="24"/>
        </w:rPr>
      </w:pPr>
    </w:p>
    <w:p w:rsidR="00A51A52" w:rsidRDefault="00A51A52" w:rsidP="001C34DE">
      <w:pPr>
        <w:rPr>
          <w:rFonts w:ascii="Century" w:hAnsi="Century" w:cs="Arial"/>
          <w:sz w:val="24"/>
          <w:szCs w:val="24"/>
        </w:rPr>
      </w:pPr>
    </w:p>
    <w:p w:rsidR="00A51A52" w:rsidRDefault="00A51A52" w:rsidP="001C34DE">
      <w:pPr>
        <w:rPr>
          <w:rFonts w:ascii="Century" w:hAnsi="Century" w:cs="Arial"/>
          <w:sz w:val="24"/>
          <w:szCs w:val="24"/>
        </w:rPr>
      </w:pP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:00 hrs </w:t>
      </w:r>
      <w:r w:rsidR="0056312E">
        <w:rPr>
          <w:rFonts w:ascii="Century" w:hAnsi="Century" w:cs="Arial"/>
          <w:sz w:val="24"/>
          <w:szCs w:val="24"/>
        </w:rPr>
        <w:tab/>
      </w:r>
      <w:r w:rsidR="00F159CF" w:rsidRPr="0056312E">
        <w:rPr>
          <w:rFonts w:ascii="Century" w:hAnsi="Century" w:cs="Arial"/>
          <w:sz w:val="24"/>
          <w:szCs w:val="24"/>
        </w:rPr>
        <w:t xml:space="preserve">Registro de asistencia </w:t>
      </w:r>
    </w:p>
    <w:p w:rsidR="00F159CF" w:rsidRPr="0056312E" w:rsidRDefault="000D2D18" w:rsidP="0056312E">
      <w:pPr>
        <w:ind w:left="1418" w:hanging="1418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11</w:t>
      </w:r>
      <w:r w:rsidR="00F159CF" w:rsidRPr="0056312E">
        <w:rPr>
          <w:rFonts w:ascii="Century" w:hAnsi="Century" w:cs="Arial"/>
          <w:sz w:val="24"/>
          <w:szCs w:val="24"/>
        </w:rPr>
        <w:t xml:space="preserve">:05 hrs </w:t>
      </w:r>
      <w:r w:rsidR="0056312E">
        <w:rPr>
          <w:rFonts w:ascii="Century" w:hAnsi="Century" w:cs="Arial"/>
          <w:sz w:val="24"/>
          <w:szCs w:val="24"/>
        </w:rPr>
        <w:tab/>
      </w:r>
      <w:r w:rsidR="004248CB" w:rsidRPr="0056312E">
        <w:rPr>
          <w:rFonts w:ascii="Century" w:hAnsi="Century" w:cs="Arial"/>
          <w:sz w:val="24"/>
          <w:szCs w:val="24"/>
        </w:rPr>
        <w:t xml:space="preserve">Bienvenida </w:t>
      </w:r>
    </w:p>
    <w:p w:rsidR="000A4CA0" w:rsidRDefault="000D2D18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11</w:t>
      </w:r>
      <w:r w:rsidR="004248CB" w:rsidRPr="0056312E">
        <w:rPr>
          <w:rFonts w:ascii="Century" w:hAnsi="Century" w:cs="Arial"/>
          <w:sz w:val="24"/>
          <w:szCs w:val="24"/>
        </w:rPr>
        <w:t>:15 hrs</w:t>
      </w:r>
      <w:r w:rsidR="00462D90">
        <w:rPr>
          <w:rFonts w:ascii="Century" w:hAnsi="Century" w:cs="Arial"/>
          <w:sz w:val="24"/>
          <w:szCs w:val="24"/>
        </w:rPr>
        <w:t xml:space="preserve"> 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  <w:r w:rsidR="00E0496C">
        <w:rPr>
          <w:rFonts w:ascii="Century" w:hAnsi="Century" w:cs="Arial"/>
          <w:sz w:val="24"/>
        </w:rPr>
        <w:t xml:space="preserve">* </w:t>
      </w:r>
      <w:r w:rsidR="0094125B">
        <w:rPr>
          <w:rFonts w:ascii="Century" w:hAnsi="Century" w:cs="Arial"/>
          <w:sz w:val="24"/>
        </w:rPr>
        <w:t>Presentación de la Reglas de Operación PRONAFOR 2017</w:t>
      </w:r>
    </w:p>
    <w:p w:rsidR="0094125B" w:rsidRDefault="0094125B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11:45 hrs.</w:t>
      </w:r>
      <w:r w:rsidR="000A4CA0">
        <w:rPr>
          <w:rFonts w:ascii="Century" w:hAnsi="Century" w:cs="Arial"/>
          <w:sz w:val="24"/>
        </w:rPr>
        <w:t xml:space="preserve">  </w:t>
      </w:r>
      <w:r>
        <w:rPr>
          <w:rFonts w:ascii="Century" w:hAnsi="Century" w:cs="Arial"/>
          <w:sz w:val="24"/>
        </w:rPr>
        <w:t xml:space="preserve">Presentación Seguro de ataques por depredadores </w:t>
      </w:r>
      <w:r w:rsidR="00A24FFE">
        <w:rPr>
          <w:rFonts w:ascii="Century" w:hAnsi="Century" w:cs="Arial"/>
          <w:sz w:val="24"/>
        </w:rPr>
        <w:t xml:space="preserve"> </w:t>
      </w:r>
      <w:r w:rsidR="00E425DA">
        <w:rPr>
          <w:rFonts w:ascii="Century" w:hAnsi="Century" w:cs="Arial"/>
          <w:sz w:val="24"/>
        </w:rPr>
        <w:t xml:space="preserve">    </w:t>
      </w:r>
      <w:r w:rsidR="00842224">
        <w:rPr>
          <w:rFonts w:ascii="Century" w:hAnsi="Century" w:cs="Arial"/>
          <w:sz w:val="24"/>
        </w:rPr>
        <w:t xml:space="preserve">   </w:t>
      </w:r>
    </w:p>
    <w:p w:rsidR="00E425DA" w:rsidRDefault="0094125B" w:rsidP="000A4CA0">
      <w:pPr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 xml:space="preserve"> 12:15 hrs.  Presentación de las Reglas de Operación SAGARPA 2017</w:t>
      </w:r>
      <w:r w:rsidR="00842224">
        <w:rPr>
          <w:rFonts w:ascii="Century" w:hAnsi="Century" w:cs="Arial"/>
          <w:sz w:val="24"/>
        </w:rPr>
        <w:t xml:space="preserve">                 </w:t>
      </w:r>
    </w:p>
    <w:p w:rsidR="009E4B62" w:rsidRDefault="0094125B" w:rsidP="004C50F9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</w:rPr>
        <w:t>12:4</w:t>
      </w:r>
      <w:r w:rsidR="009E4B62">
        <w:rPr>
          <w:rFonts w:ascii="Century" w:hAnsi="Century" w:cs="Arial"/>
          <w:sz w:val="24"/>
        </w:rPr>
        <w:t xml:space="preserve">5 hrs.* </w:t>
      </w:r>
      <w:r w:rsidR="005468A0">
        <w:rPr>
          <w:rFonts w:ascii="Century" w:hAnsi="Century" w:cs="Arial"/>
          <w:sz w:val="24"/>
        </w:rPr>
        <w:t xml:space="preserve"> </w:t>
      </w:r>
      <w:r>
        <w:rPr>
          <w:rFonts w:ascii="Century" w:hAnsi="Century" w:cs="Arial"/>
          <w:sz w:val="24"/>
        </w:rPr>
        <w:t xml:space="preserve">Asuntos Generales </w:t>
      </w:r>
    </w:p>
    <w:p w:rsidR="004248CB" w:rsidRPr="000677DB" w:rsidRDefault="000D2D18" w:rsidP="000677DB">
      <w:pPr>
        <w:ind w:left="3402" w:hanging="3402"/>
        <w:rPr>
          <w:rFonts w:ascii="Century" w:hAnsi="Century" w:cs="Arial"/>
          <w:sz w:val="24"/>
        </w:rPr>
      </w:pPr>
      <w:r>
        <w:rPr>
          <w:rFonts w:ascii="Century" w:hAnsi="Century" w:cs="Arial"/>
          <w:sz w:val="24"/>
          <w:szCs w:val="24"/>
        </w:rPr>
        <w:t>13</w:t>
      </w:r>
      <w:r w:rsidR="004248CB" w:rsidRPr="0056312E">
        <w:rPr>
          <w:rFonts w:ascii="Century" w:hAnsi="Century" w:cs="Arial"/>
          <w:sz w:val="24"/>
          <w:szCs w:val="24"/>
        </w:rPr>
        <w:t xml:space="preserve">:00 hrs </w:t>
      </w:r>
      <w:r w:rsidR="000677DB">
        <w:rPr>
          <w:rFonts w:ascii="Century" w:hAnsi="Century" w:cs="Arial"/>
          <w:sz w:val="24"/>
          <w:szCs w:val="24"/>
        </w:rPr>
        <w:t xml:space="preserve">  </w:t>
      </w:r>
      <w:r w:rsidR="00A04A89">
        <w:rPr>
          <w:rFonts w:ascii="Century" w:hAnsi="Century" w:cs="Arial"/>
          <w:sz w:val="24"/>
          <w:szCs w:val="24"/>
        </w:rPr>
        <w:t>Fin de la ses</w:t>
      </w:r>
      <w:r w:rsidR="009D25A4">
        <w:rPr>
          <w:rFonts w:ascii="Century" w:hAnsi="Century" w:cs="Arial"/>
          <w:sz w:val="24"/>
          <w:szCs w:val="24"/>
        </w:rPr>
        <w:t>ión</w:t>
      </w:r>
      <w:r w:rsidR="004248CB" w:rsidRPr="0056312E">
        <w:rPr>
          <w:rFonts w:ascii="Century" w:hAnsi="Century" w:cs="Arial"/>
          <w:sz w:val="24"/>
          <w:szCs w:val="24"/>
        </w:rPr>
        <w:t xml:space="preserve"> </w:t>
      </w:r>
    </w:p>
    <w:p w:rsidR="00267553" w:rsidRDefault="00267553" w:rsidP="00690399">
      <w:pPr>
        <w:spacing w:line="360" w:lineRule="auto"/>
        <w:ind w:left="1418" w:hanging="1418"/>
        <w:rPr>
          <w:rFonts w:ascii="Century" w:hAnsi="Century" w:cs="Arial"/>
          <w:sz w:val="24"/>
          <w:szCs w:val="24"/>
        </w:rPr>
      </w:pPr>
    </w:p>
    <w:p w:rsidR="00FD3E8C" w:rsidRDefault="00FD3E8C" w:rsidP="00BA5A0E">
      <w:pPr>
        <w:jc w:val="both"/>
        <w:rPr>
          <w:sz w:val="20"/>
          <w:szCs w:val="20"/>
        </w:rPr>
      </w:pPr>
    </w:p>
    <w:tbl>
      <w:tblPr>
        <w:tblW w:w="11199" w:type="dxa"/>
        <w:tblInd w:w="-601" w:type="dxa"/>
        <w:tblLayout w:type="fixed"/>
        <w:tblLook w:val="0000"/>
      </w:tblPr>
      <w:tblGrid>
        <w:gridCol w:w="2694"/>
        <w:gridCol w:w="3402"/>
        <w:gridCol w:w="2835"/>
        <w:gridCol w:w="2268"/>
      </w:tblGrid>
      <w:tr w:rsidR="00BA5A0E" w:rsidRPr="00690399" w:rsidTr="009011CA">
        <w:tc>
          <w:tcPr>
            <w:tcW w:w="111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b/>
                <w:sz w:val="24"/>
                <w:szCs w:val="24"/>
                <w:u w:val="single"/>
              </w:rPr>
              <w:br w:type="page"/>
            </w:r>
            <w:r w:rsidR="00690399">
              <w:rPr>
                <w:rFonts w:ascii="Century" w:hAnsi="Century" w:cs="Arial"/>
              </w:rPr>
              <w:br w:type="page"/>
            </w:r>
          </w:p>
          <w:p w:rsidR="00BA5A0E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690399">
              <w:rPr>
                <w:rFonts w:ascii="Century" w:hAnsi="Century"/>
                <w:b/>
                <w:sz w:val="24"/>
              </w:rPr>
              <w:t>ACUERDOS Y COMPROMISOS</w:t>
            </w:r>
          </w:p>
          <w:p w:rsidR="00BA5A0E" w:rsidRPr="00690399" w:rsidRDefault="00BA5A0E" w:rsidP="00322B6E">
            <w:pPr>
              <w:snapToGrid w:val="0"/>
              <w:spacing w:after="0"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</w:tr>
      <w:tr w:rsidR="009011CA" w:rsidRPr="00A1137A" w:rsidTr="009011CA">
        <w:trPr>
          <w:trHeight w:val="7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Acuerdos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Responsable de cumplimiento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 w:rsidRPr="00A1137A">
              <w:rPr>
                <w:rFonts w:ascii="Century" w:eastAsia="Arial Unicode MS" w:hAnsi="Century" w:cs="Arial Unicode MS"/>
                <w:b/>
                <w:sz w:val="28"/>
                <w:szCs w:val="28"/>
              </w:rPr>
              <w:t>Fecha de cumplimiento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Pr="00A1137A" w:rsidRDefault="009011CA" w:rsidP="00E10AFE">
            <w:pPr>
              <w:snapToGrid w:val="0"/>
              <w:spacing w:after="0" w:line="240" w:lineRule="auto"/>
              <w:rPr>
                <w:rFonts w:ascii="Century" w:eastAsia="Arial Unicode MS" w:hAnsi="Century" w:cs="Arial Unicode MS"/>
                <w:b/>
                <w:sz w:val="28"/>
                <w:szCs w:val="28"/>
              </w:rPr>
            </w:pPr>
            <w:r>
              <w:rPr>
                <w:rFonts w:ascii="Century" w:eastAsia="Arial Unicode MS" w:hAnsi="Century" w:cs="Arial Unicode MS"/>
                <w:b/>
                <w:sz w:val="28"/>
                <w:szCs w:val="28"/>
              </w:rPr>
              <w:t>Seguimiento</w:t>
            </w:r>
          </w:p>
        </w:tc>
      </w:tr>
      <w:tr w:rsidR="009011CA" w:rsidRPr="00690399" w:rsidTr="00B72D88">
        <w:trPr>
          <w:trHeight w:val="21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A51A52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El Municipio de Jocotepec mantendrá comunicación con la Instancia  competente ( CEA) para dar solución y funcionamiento a la planta de tratamiento de aguas residuales de la Localidad de Trojes </w:t>
            </w: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9011CA" w:rsidRPr="00690399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A51A52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Ayuntamiento de Jocotepec</w:t>
            </w:r>
          </w:p>
          <w:p w:rsidR="007B532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7B5329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A51A52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A partir de ésta fecha </w:t>
            </w: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690399" w:rsidRDefault="007B5329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En Proceso </w:t>
            </w:r>
          </w:p>
        </w:tc>
      </w:tr>
      <w:tr w:rsidR="009011CA" w:rsidRPr="000F5056" w:rsidTr="007B5329">
        <w:trPr>
          <w:trHeight w:val="238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11CA" w:rsidRPr="000F5056" w:rsidRDefault="00A51A52" w:rsidP="00E10AFE">
            <w:pPr>
              <w:snapToGrid w:val="0"/>
              <w:spacing w:after="0" w:line="240" w:lineRule="auto"/>
              <w:jc w:val="both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Cada consejero  realizará una propuesta para la rehabilitación de caminos que lo requieran en su Ejido y entregará por escrito con sello del Ejido para anexarlo a una propuesta conjunta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A51A52" w:rsidRPr="000F5056" w:rsidRDefault="00A51A52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Consejeros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EA0869" w:rsidRPr="000F5056" w:rsidRDefault="00EA086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 xml:space="preserve">Siguiente Reunión Ordinaria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1CA" w:rsidRDefault="009011CA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</w:p>
          <w:p w:rsidR="007B5329" w:rsidRPr="000F5056" w:rsidRDefault="007B5329" w:rsidP="00E10AFE">
            <w:pPr>
              <w:snapToGrid w:val="0"/>
              <w:spacing w:after="0" w:line="240" w:lineRule="auto"/>
              <w:jc w:val="center"/>
              <w:rPr>
                <w:rFonts w:ascii="Century" w:eastAsia="Arial Unicode MS" w:hAnsi="Century" w:cs="Arial Unicode MS"/>
                <w:sz w:val="24"/>
                <w:szCs w:val="24"/>
              </w:rPr>
            </w:pPr>
            <w:r>
              <w:rPr>
                <w:rFonts w:ascii="Century" w:eastAsia="Arial Unicode MS" w:hAnsi="Century" w:cs="Arial Unicode MS"/>
                <w:sz w:val="24"/>
                <w:szCs w:val="24"/>
              </w:rPr>
              <w:t>En proceso</w:t>
            </w:r>
          </w:p>
        </w:tc>
      </w:tr>
    </w:tbl>
    <w:p w:rsidR="00EA0869" w:rsidRDefault="00EA0869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EA0869" w:rsidRDefault="00EA0869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EA0869" w:rsidRDefault="00EA0869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EA0869" w:rsidRDefault="00EA0869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D23893" w:rsidRDefault="00267553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  <w:r>
        <w:rPr>
          <w:rFonts w:ascii="Century" w:hAnsi="Century"/>
          <w:b/>
          <w:sz w:val="24"/>
          <w:szCs w:val="24"/>
          <w:u w:val="single"/>
        </w:rPr>
        <w:lastRenderedPageBreak/>
        <w:t>FIRMA</w:t>
      </w:r>
      <w:r w:rsidR="009011CA">
        <w:rPr>
          <w:rFonts w:ascii="Century" w:hAnsi="Century"/>
          <w:b/>
          <w:sz w:val="24"/>
          <w:szCs w:val="24"/>
          <w:u w:val="single"/>
        </w:rPr>
        <w:t xml:space="preserve"> </w:t>
      </w:r>
      <w:r>
        <w:rPr>
          <w:rFonts w:ascii="Century" w:hAnsi="Century"/>
          <w:b/>
          <w:sz w:val="24"/>
          <w:szCs w:val="24"/>
          <w:u w:val="single"/>
        </w:rPr>
        <w:t>DE</w:t>
      </w:r>
      <w:r w:rsidR="00D23893" w:rsidRPr="00690399">
        <w:rPr>
          <w:rFonts w:ascii="Century" w:hAnsi="Century"/>
          <w:b/>
          <w:sz w:val="24"/>
          <w:szCs w:val="24"/>
          <w:u w:val="single"/>
        </w:rPr>
        <w:t xml:space="preserve"> CONSEJEROS</w:t>
      </w:r>
    </w:p>
    <w:p w:rsidR="00EA0869" w:rsidRPr="00690399" w:rsidRDefault="00EA0869" w:rsidP="00077575">
      <w:pPr>
        <w:ind w:left="-284" w:firstLine="284"/>
        <w:jc w:val="center"/>
        <w:rPr>
          <w:rFonts w:ascii="Century" w:hAnsi="Century"/>
          <w:b/>
          <w:sz w:val="24"/>
          <w:szCs w:val="24"/>
          <w:u w:val="single"/>
        </w:rPr>
      </w:pPr>
      <w:bookmarkStart w:id="0" w:name="_GoBack"/>
      <w:bookmarkEnd w:id="0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3402"/>
        <w:gridCol w:w="3118"/>
      </w:tblGrid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3402" w:type="dxa"/>
            <w:shd w:val="clear" w:color="auto" w:fill="auto"/>
          </w:tcPr>
          <w:p w:rsidR="007F38E0" w:rsidRPr="009011CA" w:rsidRDefault="00F13622" w:rsidP="009011CA">
            <w:pPr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 xml:space="preserve">LUGAR  QUE </w:t>
            </w:r>
            <w:r w:rsidR="007F38E0" w:rsidRPr="009011CA">
              <w:rPr>
                <w:rFonts w:ascii="Arial" w:hAnsi="Arial" w:cs="Arial"/>
                <w:b/>
              </w:rPr>
              <w:t>REPRESENTA</w:t>
            </w:r>
          </w:p>
        </w:tc>
        <w:tc>
          <w:tcPr>
            <w:tcW w:w="3118" w:type="dxa"/>
            <w:shd w:val="clear" w:color="auto" w:fill="auto"/>
          </w:tcPr>
          <w:p w:rsidR="007F38E0" w:rsidRPr="009011CA" w:rsidRDefault="007F38E0" w:rsidP="00870EE2">
            <w:pPr>
              <w:jc w:val="center"/>
              <w:rPr>
                <w:rFonts w:ascii="Arial" w:hAnsi="Arial" w:cs="Arial"/>
                <w:b/>
              </w:rPr>
            </w:pPr>
            <w:r w:rsidRPr="009011CA">
              <w:rPr>
                <w:rFonts w:ascii="Arial" w:hAnsi="Arial" w:cs="Arial"/>
                <w:b/>
              </w:rPr>
              <w:t>FIRMA</w:t>
            </w: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7F38E0" w:rsidRPr="00870EE2" w:rsidRDefault="007F38E0" w:rsidP="004971A2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7F38E0" w:rsidRPr="00870EE2" w:rsidRDefault="007F38E0" w:rsidP="008C57BB">
            <w:pPr>
              <w:suppressAutoHyphens w:val="0"/>
              <w:spacing w:after="0" w:line="240" w:lineRule="auto"/>
              <w:rPr>
                <w:rFonts w:ascii="Century" w:eastAsia="Times New Roman" w:hAnsi="Century" w:cs="Arial"/>
                <w:lang w:eastAsia="es-MX"/>
              </w:rPr>
            </w:pPr>
          </w:p>
        </w:tc>
        <w:tc>
          <w:tcPr>
            <w:tcW w:w="3118" w:type="dxa"/>
            <w:shd w:val="clear" w:color="auto" w:fill="auto"/>
          </w:tcPr>
          <w:p w:rsidR="007F38E0" w:rsidRPr="00870EE2" w:rsidRDefault="007F38E0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5840CA" w:rsidRPr="00870EE2" w:rsidRDefault="005840CA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14543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0D2D18" w:rsidRPr="00E938C1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0D2D18" w:rsidRPr="00870EE2" w:rsidRDefault="000D2D18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0D2D18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  <w:tr w:rsidR="00BA5A0E" w:rsidRPr="00870EE2" w:rsidTr="009011CA">
        <w:tc>
          <w:tcPr>
            <w:tcW w:w="3794" w:type="dxa"/>
            <w:shd w:val="clear" w:color="auto" w:fill="auto"/>
          </w:tcPr>
          <w:p w:rsidR="00A43123" w:rsidRPr="00E938C1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18" w:type="dxa"/>
            <w:shd w:val="clear" w:color="auto" w:fill="auto"/>
          </w:tcPr>
          <w:p w:rsidR="00A43123" w:rsidRPr="00870EE2" w:rsidRDefault="00A43123" w:rsidP="00A43123">
            <w:pPr>
              <w:jc w:val="both"/>
              <w:rPr>
                <w:rFonts w:ascii="Century" w:hAnsi="Century"/>
              </w:rPr>
            </w:pPr>
          </w:p>
        </w:tc>
      </w:tr>
    </w:tbl>
    <w:p w:rsidR="00267553" w:rsidRDefault="00267553" w:rsidP="00267553">
      <w:pPr>
        <w:spacing w:before="120" w:after="120" w:line="300" w:lineRule="exact"/>
        <w:rPr>
          <w:b/>
          <w:sz w:val="24"/>
          <w:szCs w:val="24"/>
          <w:u w:val="single"/>
        </w:rPr>
      </w:pPr>
    </w:p>
    <w:p w:rsidR="00C85BB4" w:rsidRPr="000D30F3" w:rsidRDefault="000D30F3" w:rsidP="000D30F3">
      <w:pPr>
        <w:spacing w:before="120" w:after="120" w:line="300" w:lineRule="exact"/>
        <w:jc w:val="center"/>
        <w:rPr>
          <w:b/>
          <w:sz w:val="24"/>
          <w:szCs w:val="24"/>
          <w:u w:val="single"/>
        </w:rPr>
      </w:pPr>
      <w:r w:rsidRPr="000D30F3">
        <w:rPr>
          <w:b/>
          <w:sz w:val="24"/>
          <w:szCs w:val="24"/>
          <w:u w:val="single"/>
        </w:rPr>
        <w:t>NOTAS IMPORTANTES</w:t>
      </w:r>
    </w:p>
    <w:p w:rsidR="000D30F3" w:rsidRPr="001F6C52" w:rsidRDefault="000D30F3" w:rsidP="001F6C52">
      <w:pPr>
        <w:spacing w:before="120" w:after="120" w:line="300" w:lineRule="exact"/>
        <w:jc w:val="both"/>
        <w:rPr>
          <w:sz w:val="24"/>
          <w:szCs w:val="24"/>
        </w:rPr>
      </w:pPr>
    </w:p>
    <w:p w:rsidR="001F6C52" w:rsidRDefault="001F6C52">
      <w:pPr>
        <w:jc w:val="both"/>
        <w:rPr>
          <w:sz w:val="24"/>
          <w:szCs w:val="24"/>
        </w:rPr>
      </w:pPr>
    </w:p>
    <w:sectPr w:rsidR="001F6C52" w:rsidSect="00E425DA">
      <w:headerReference w:type="default" r:id="rId8"/>
      <w:pgSz w:w="12240" w:h="15840" w:code="1"/>
      <w:pgMar w:top="1843" w:right="1041" w:bottom="1418" w:left="1134" w:header="90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807" w:rsidRDefault="00425807">
      <w:pPr>
        <w:spacing w:after="0" w:line="240" w:lineRule="auto"/>
      </w:pPr>
      <w:r>
        <w:separator/>
      </w:r>
    </w:p>
  </w:endnote>
  <w:endnote w:type="continuationSeparator" w:id="0">
    <w:p w:rsidR="00425807" w:rsidRDefault="00425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807" w:rsidRDefault="00425807">
      <w:pPr>
        <w:spacing w:after="0" w:line="240" w:lineRule="auto"/>
      </w:pPr>
      <w:r>
        <w:separator/>
      </w:r>
    </w:p>
  </w:footnote>
  <w:footnote w:type="continuationSeparator" w:id="0">
    <w:p w:rsidR="00425807" w:rsidRDefault="00425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89" w:rsidRPr="00267553" w:rsidRDefault="00267553" w:rsidP="00267553">
    <w:pPr>
      <w:pStyle w:val="Encabezado"/>
      <w:jc w:val="center"/>
      <w:rPr>
        <w:b/>
        <w:sz w:val="28"/>
        <w:szCs w:val="28"/>
      </w:rPr>
    </w:pPr>
    <w:r w:rsidRPr="00267553">
      <w:rPr>
        <w:b/>
        <w:noProof/>
        <w:sz w:val="28"/>
        <w:szCs w:val="28"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-947420</wp:posOffset>
          </wp:positionV>
          <wp:extent cx="10906125" cy="12249150"/>
          <wp:effectExtent l="19050" t="0" r="9525" b="0"/>
          <wp:wrapNone/>
          <wp:docPr id="2" name="2 Imagen" descr="Hoja membretada semadet ofic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ofic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06125" cy="122491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  <w:r w:rsidRPr="00267553">
      <w:rPr>
        <w:b/>
        <w:sz w:val="28"/>
        <w:szCs w:val="28"/>
      </w:rPr>
      <w:t xml:space="preserve">                               </w:t>
    </w:r>
    <w:r>
      <w:rPr>
        <w:b/>
        <w:sz w:val="28"/>
        <w:szCs w:val="28"/>
      </w:rPr>
      <w:t xml:space="preserve">                      </w:t>
    </w:r>
    <w:r w:rsidRPr="00267553">
      <w:rPr>
        <w:b/>
        <w:sz w:val="28"/>
        <w:szCs w:val="28"/>
      </w:rPr>
      <w:t xml:space="preserve"> </w:t>
    </w:r>
    <w:r w:rsidR="001C34DE" w:rsidRPr="00267553">
      <w:rPr>
        <w:b/>
        <w:sz w:val="28"/>
        <w:szCs w:val="28"/>
      </w:rPr>
      <w:t xml:space="preserve">Dirección General </w:t>
    </w:r>
    <w:r w:rsidR="00A04A89" w:rsidRPr="00267553">
      <w:rPr>
        <w:b/>
        <w:sz w:val="28"/>
        <w:szCs w:val="28"/>
      </w:rPr>
      <w:t xml:space="preserve"> de Conservación y Biodiversidad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966AD1"/>
    <w:multiLevelType w:val="hybridMultilevel"/>
    <w:tmpl w:val="3CC81384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B486C7D"/>
    <w:multiLevelType w:val="hybridMultilevel"/>
    <w:tmpl w:val="EF3668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F1DD3"/>
    <w:multiLevelType w:val="hybridMultilevel"/>
    <w:tmpl w:val="97D8A492"/>
    <w:lvl w:ilvl="0" w:tplc="0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587AC9"/>
    <w:multiLevelType w:val="hybridMultilevel"/>
    <w:tmpl w:val="43A6B7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44E3D"/>
    <w:multiLevelType w:val="hybridMultilevel"/>
    <w:tmpl w:val="88E4371A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566203F"/>
    <w:multiLevelType w:val="hybridMultilevel"/>
    <w:tmpl w:val="969423FC"/>
    <w:lvl w:ilvl="0" w:tplc="4C388B8E">
      <w:start w:val="1"/>
      <w:numFmt w:val="bullet"/>
      <w:lvlText w:val="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03EB6"/>
    <w:multiLevelType w:val="hybridMultilevel"/>
    <w:tmpl w:val="737E0770"/>
    <w:lvl w:ilvl="0" w:tplc="BE5C455E">
      <w:start w:val="20"/>
      <w:numFmt w:val="bullet"/>
      <w:lvlText w:val="-"/>
      <w:lvlJc w:val="left"/>
      <w:pPr>
        <w:ind w:left="1778" w:hanging="360"/>
      </w:pPr>
      <w:rPr>
        <w:rFonts w:ascii="Century" w:eastAsia="Calibri" w:hAnsi="Century" w:cs="Arial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33D64832"/>
    <w:multiLevelType w:val="hybridMultilevel"/>
    <w:tmpl w:val="263664F0"/>
    <w:lvl w:ilvl="0" w:tplc="78249B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EE6520"/>
    <w:multiLevelType w:val="hybridMultilevel"/>
    <w:tmpl w:val="50B20FB0"/>
    <w:lvl w:ilvl="0" w:tplc="880C9832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C6B50"/>
    <w:multiLevelType w:val="hybridMultilevel"/>
    <w:tmpl w:val="4B28D5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94D5D"/>
    <w:multiLevelType w:val="hybridMultilevel"/>
    <w:tmpl w:val="48F68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B423A8"/>
    <w:multiLevelType w:val="hybridMultilevel"/>
    <w:tmpl w:val="251CF87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11B34"/>
    <w:rsid w:val="00001255"/>
    <w:rsid w:val="00002CCC"/>
    <w:rsid w:val="00017984"/>
    <w:rsid w:val="00024B78"/>
    <w:rsid w:val="00027384"/>
    <w:rsid w:val="0004724E"/>
    <w:rsid w:val="00051135"/>
    <w:rsid w:val="0005301C"/>
    <w:rsid w:val="00060BE4"/>
    <w:rsid w:val="000677DB"/>
    <w:rsid w:val="00077575"/>
    <w:rsid w:val="000865F4"/>
    <w:rsid w:val="000936D5"/>
    <w:rsid w:val="000A364D"/>
    <w:rsid w:val="000A45FF"/>
    <w:rsid w:val="000A4821"/>
    <w:rsid w:val="000A4CA0"/>
    <w:rsid w:val="000A6290"/>
    <w:rsid w:val="000A6E45"/>
    <w:rsid w:val="000B66F2"/>
    <w:rsid w:val="000D09F9"/>
    <w:rsid w:val="000D2D18"/>
    <w:rsid w:val="000D30F3"/>
    <w:rsid w:val="000D70CE"/>
    <w:rsid w:val="000E180A"/>
    <w:rsid w:val="000E7597"/>
    <w:rsid w:val="000F5056"/>
    <w:rsid w:val="001010D8"/>
    <w:rsid w:val="001020F3"/>
    <w:rsid w:val="001152BF"/>
    <w:rsid w:val="001156FF"/>
    <w:rsid w:val="00145438"/>
    <w:rsid w:val="001623E5"/>
    <w:rsid w:val="00164993"/>
    <w:rsid w:val="001649D6"/>
    <w:rsid w:val="001760F1"/>
    <w:rsid w:val="00177A46"/>
    <w:rsid w:val="001827C6"/>
    <w:rsid w:val="00182C0C"/>
    <w:rsid w:val="001847F0"/>
    <w:rsid w:val="001926C5"/>
    <w:rsid w:val="001C34DE"/>
    <w:rsid w:val="001E6126"/>
    <w:rsid w:val="001F6C52"/>
    <w:rsid w:val="001F7C7B"/>
    <w:rsid w:val="0020316C"/>
    <w:rsid w:val="00205588"/>
    <w:rsid w:val="00212313"/>
    <w:rsid w:val="00217E90"/>
    <w:rsid w:val="00226204"/>
    <w:rsid w:val="0023412E"/>
    <w:rsid w:val="00237335"/>
    <w:rsid w:val="002530AA"/>
    <w:rsid w:val="00254B2A"/>
    <w:rsid w:val="00265DFA"/>
    <w:rsid w:val="00267140"/>
    <w:rsid w:val="00267553"/>
    <w:rsid w:val="002764C6"/>
    <w:rsid w:val="00281A0E"/>
    <w:rsid w:val="00284D99"/>
    <w:rsid w:val="002872AA"/>
    <w:rsid w:val="002B0E29"/>
    <w:rsid w:val="002B62B9"/>
    <w:rsid w:val="002C79FC"/>
    <w:rsid w:val="002E4FB1"/>
    <w:rsid w:val="002F0E89"/>
    <w:rsid w:val="00317C6F"/>
    <w:rsid w:val="00350B82"/>
    <w:rsid w:val="00363355"/>
    <w:rsid w:val="0038345A"/>
    <w:rsid w:val="003966C5"/>
    <w:rsid w:val="003A03E7"/>
    <w:rsid w:val="003A77FB"/>
    <w:rsid w:val="003B2B89"/>
    <w:rsid w:val="003C23C8"/>
    <w:rsid w:val="003C7110"/>
    <w:rsid w:val="003D64D7"/>
    <w:rsid w:val="003E5A83"/>
    <w:rsid w:val="00400159"/>
    <w:rsid w:val="00413C25"/>
    <w:rsid w:val="004248CB"/>
    <w:rsid w:val="00425807"/>
    <w:rsid w:val="0043356F"/>
    <w:rsid w:val="004340C8"/>
    <w:rsid w:val="00444D9A"/>
    <w:rsid w:val="00462D90"/>
    <w:rsid w:val="00464E11"/>
    <w:rsid w:val="00475958"/>
    <w:rsid w:val="00481F1D"/>
    <w:rsid w:val="00496406"/>
    <w:rsid w:val="004971A2"/>
    <w:rsid w:val="004A0A97"/>
    <w:rsid w:val="004A62A1"/>
    <w:rsid w:val="004B3E6D"/>
    <w:rsid w:val="004C50F9"/>
    <w:rsid w:val="004C6EC0"/>
    <w:rsid w:val="004D7614"/>
    <w:rsid w:val="004E4271"/>
    <w:rsid w:val="004E4AAA"/>
    <w:rsid w:val="004F1BC2"/>
    <w:rsid w:val="004F2587"/>
    <w:rsid w:val="004F76E7"/>
    <w:rsid w:val="0050023A"/>
    <w:rsid w:val="00503A7E"/>
    <w:rsid w:val="005078EB"/>
    <w:rsid w:val="00533B2B"/>
    <w:rsid w:val="0053558C"/>
    <w:rsid w:val="005468A0"/>
    <w:rsid w:val="00547458"/>
    <w:rsid w:val="0056312E"/>
    <w:rsid w:val="00565862"/>
    <w:rsid w:val="0056660B"/>
    <w:rsid w:val="005840CA"/>
    <w:rsid w:val="005A3335"/>
    <w:rsid w:val="005A5A89"/>
    <w:rsid w:val="005B7D0D"/>
    <w:rsid w:val="005C1C38"/>
    <w:rsid w:val="005C23E2"/>
    <w:rsid w:val="005C3313"/>
    <w:rsid w:val="005D2CB7"/>
    <w:rsid w:val="005F0AB8"/>
    <w:rsid w:val="005F70FB"/>
    <w:rsid w:val="00603730"/>
    <w:rsid w:val="00610DE6"/>
    <w:rsid w:val="00621F87"/>
    <w:rsid w:val="006267A1"/>
    <w:rsid w:val="006349A6"/>
    <w:rsid w:val="00641B1F"/>
    <w:rsid w:val="00651089"/>
    <w:rsid w:val="00652E8A"/>
    <w:rsid w:val="00656018"/>
    <w:rsid w:val="0066485C"/>
    <w:rsid w:val="006649EA"/>
    <w:rsid w:val="00671946"/>
    <w:rsid w:val="00690399"/>
    <w:rsid w:val="00691B64"/>
    <w:rsid w:val="00691F2E"/>
    <w:rsid w:val="0069296A"/>
    <w:rsid w:val="00696202"/>
    <w:rsid w:val="006A0A0D"/>
    <w:rsid w:val="006B7F44"/>
    <w:rsid w:val="006C48ED"/>
    <w:rsid w:val="006D3D20"/>
    <w:rsid w:val="006E6D31"/>
    <w:rsid w:val="006F12E3"/>
    <w:rsid w:val="006F1741"/>
    <w:rsid w:val="00705F01"/>
    <w:rsid w:val="00716B19"/>
    <w:rsid w:val="007274A8"/>
    <w:rsid w:val="007408DA"/>
    <w:rsid w:val="00743427"/>
    <w:rsid w:val="00757B1E"/>
    <w:rsid w:val="0077449F"/>
    <w:rsid w:val="00797A91"/>
    <w:rsid w:val="00797E0F"/>
    <w:rsid w:val="007A283F"/>
    <w:rsid w:val="007A5F28"/>
    <w:rsid w:val="007B5329"/>
    <w:rsid w:val="007C102F"/>
    <w:rsid w:val="007C7343"/>
    <w:rsid w:val="007D0677"/>
    <w:rsid w:val="007E3100"/>
    <w:rsid w:val="007F38E0"/>
    <w:rsid w:val="00806771"/>
    <w:rsid w:val="00824D6D"/>
    <w:rsid w:val="00842224"/>
    <w:rsid w:val="00850CD4"/>
    <w:rsid w:val="008616E7"/>
    <w:rsid w:val="00866642"/>
    <w:rsid w:val="00870EE2"/>
    <w:rsid w:val="00872952"/>
    <w:rsid w:val="0087630F"/>
    <w:rsid w:val="008A4A1F"/>
    <w:rsid w:val="008C57BB"/>
    <w:rsid w:val="008C789E"/>
    <w:rsid w:val="008D2210"/>
    <w:rsid w:val="008E713B"/>
    <w:rsid w:val="008F59F1"/>
    <w:rsid w:val="009011CA"/>
    <w:rsid w:val="009068EA"/>
    <w:rsid w:val="009071DB"/>
    <w:rsid w:val="00907CEE"/>
    <w:rsid w:val="00925DF3"/>
    <w:rsid w:val="00935EED"/>
    <w:rsid w:val="0094125B"/>
    <w:rsid w:val="00944F3A"/>
    <w:rsid w:val="00951188"/>
    <w:rsid w:val="009607F0"/>
    <w:rsid w:val="00960C03"/>
    <w:rsid w:val="009677C3"/>
    <w:rsid w:val="00974EE2"/>
    <w:rsid w:val="009763A9"/>
    <w:rsid w:val="00976B53"/>
    <w:rsid w:val="00982CF4"/>
    <w:rsid w:val="0098314B"/>
    <w:rsid w:val="00985490"/>
    <w:rsid w:val="00994860"/>
    <w:rsid w:val="009973F9"/>
    <w:rsid w:val="009A2D3A"/>
    <w:rsid w:val="009A327D"/>
    <w:rsid w:val="009A4E01"/>
    <w:rsid w:val="009A7EC9"/>
    <w:rsid w:val="009C649B"/>
    <w:rsid w:val="009D25A4"/>
    <w:rsid w:val="009D36FE"/>
    <w:rsid w:val="009E3148"/>
    <w:rsid w:val="009E4B62"/>
    <w:rsid w:val="009E5EC6"/>
    <w:rsid w:val="009F278B"/>
    <w:rsid w:val="009F4AD3"/>
    <w:rsid w:val="00A04A89"/>
    <w:rsid w:val="00A063A9"/>
    <w:rsid w:val="00A1137A"/>
    <w:rsid w:val="00A136EF"/>
    <w:rsid w:val="00A141A1"/>
    <w:rsid w:val="00A16D49"/>
    <w:rsid w:val="00A20CEC"/>
    <w:rsid w:val="00A2332E"/>
    <w:rsid w:val="00A24FFE"/>
    <w:rsid w:val="00A36837"/>
    <w:rsid w:val="00A4098A"/>
    <w:rsid w:val="00A43123"/>
    <w:rsid w:val="00A51A52"/>
    <w:rsid w:val="00A52ACB"/>
    <w:rsid w:val="00A64BD3"/>
    <w:rsid w:val="00A70A03"/>
    <w:rsid w:val="00A960D1"/>
    <w:rsid w:val="00AB18EF"/>
    <w:rsid w:val="00AB3A1E"/>
    <w:rsid w:val="00AC6A42"/>
    <w:rsid w:val="00AE0F01"/>
    <w:rsid w:val="00AF6074"/>
    <w:rsid w:val="00B11B34"/>
    <w:rsid w:val="00B20BFB"/>
    <w:rsid w:val="00B27623"/>
    <w:rsid w:val="00B46BED"/>
    <w:rsid w:val="00B52095"/>
    <w:rsid w:val="00B552FD"/>
    <w:rsid w:val="00B6079F"/>
    <w:rsid w:val="00B66E70"/>
    <w:rsid w:val="00B72D88"/>
    <w:rsid w:val="00B74008"/>
    <w:rsid w:val="00B97D0A"/>
    <w:rsid w:val="00BA24CB"/>
    <w:rsid w:val="00BA5A0E"/>
    <w:rsid w:val="00BB4800"/>
    <w:rsid w:val="00BB5D70"/>
    <w:rsid w:val="00BC242E"/>
    <w:rsid w:val="00BC698F"/>
    <w:rsid w:val="00BD30D7"/>
    <w:rsid w:val="00BF11EE"/>
    <w:rsid w:val="00C065C0"/>
    <w:rsid w:val="00C13ED4"/>
    <w:rsid w:val="00C20123"/>
    <w:rsid w:val="00C31D8D"/>
    <w:rsid w:val="00C34F2E"/>
    <w:rsid w:val="00C3635B"/>
    <w:rsid w:val="00C36915"/>
    <w:rsid w:val="00C409B3"/>
    <w:rsid w:val="00C72355"/>
    <w:rsid w:val="00C8195F"/>
    <w:rsid w:val="00C84A5C"/>
    <w:rsid w:val="00C85BB4"/>
    <w:rsid w:val="00C903FE"/>
    <w:rsid w:val="00CA3A5E"/>
    <w:rsid w:val="00CA7450"/>
    <w:rsid w:val="00CB7FE6"/>
    <w:rsid w:val="00CD0AF5"/>
    <w:rsid w:val="00CD1AEB"/>
    <w:rsid w:val="00CF053D"/>
    <w:rsid w:val="00CF3D95"/>
    <w:rsid w:val="00CF6876"/>
    <w:rsid w:val="00D1143C"/>
    <w:rsid w:val="00D13D73"/>
    <w:rsid w:val="00D16838"/>
    <w:rsid w:val="00D23893"/>
    <w:rsid w:val="00D30C3B"/>
    <w:rsid w:val="00D35862"/>
    <w:rsid w:val="00D5282E"/>
    <w:rsid w:val="00D55CB9"/>
    <w:rsid w:val="00D55F72"/>
    <w:rsid w:val="00D6506F"/>
    <w:rsid w:val="00D6732D"/>
    <w:rsid w:val="00D7039F"/>
    <w:rsid w:val="00D77E66"/>
    <w:rsid w:val="00D9345E"/>
    <w:rsid w:val="00D93E4D"/>
    <w:rsid w:val="00D945A6"/>
    <w:rsid w:val="00DA1DEE"/>
    <w:rsid w:val="00DB4B45"/>
    <w:rsid w:val="00DB4D8A"/>
    <w:rsid w:val="00DC2ED4"/>
    <w:rsid w:val="00DD25A9"/>
    <w:rsid w:val="00DD3650"/>
    <w:rsid w:val="00DE3B7E"/>
    <w:rsid w:val="00E0496C"/>
    <w:rsid w:val="00E22587"/>
    <w:rsid w:val="00E31BB7"/>
    <w:rsid w:val="00E33C2F"/>
    <w:rsid w:val="00E3489F"/>
    <w:rsid w:val="00E34AB2"/>
    <w:rsid w:val="00E42504"/>
    <w:rsid w:val="00E425DA"/>
    <w:rsid w:val="00E51239"/>
    <w:rsid w:val="00E648A5"/>
    <w:rsid w:val="00E748E8"/>
    <w:rsid w:val="00E74906"/>
    <w:rsid w:val="00E81A34"/>
    <w:rsid w:val="00E8201C"/>
    <w:rsid w:val="00E86810"/>
    <w:rsid w:val="00E92E33"/>
    <w:rsid w:val="00E938C1"/>
    <w:rsid w:val="00E944AF"/>
    <w:rsid w:val="00E94808"/>
    <w:rsid w:val="00EA0498"/>
    <w:rsid w:val="00EA0869"/>
    <w:rsid w:val="00EB12E8"/>
    <w:rsid w:val="00EB273E"/>
    <w:rsid w:val="00EC5347"/>
    <w:rsid w:val="00ED039C"/>
    <w:rsid w:val="00ED0A63"/>
    <w:rsid w:val="00EE032C"/>
    <w:rsid w:val="00EE6FD1"/>
    <w:rsid w:val="00F0035C"/>
    <w:rsid w:val="00F01D49"/>
    <w:rsid w:val="00F03854"/>
    <w:rsid w:val="00F12842"/>
    <w:rsid w:val="00F13622"/>
    <w:rsid w:val="00F14456"/>
    <w:rsid w:val="00F144AE"/>
    <w:rsid w:val="00F159CF"/>
    <w:rsid w:val="00F26D97"/>
    <w:rsid w:val="00F348CC"/>
    <w:rsid w:val="00F34C52"/>
    <w:rsid w:val="00F44CA1"/>
    <w:rsid w:val="00F44EDD"/>
    <w:rsid w:val="00F70931"/>
    <w:rsid w:val="00F8316D"/>
    <w:rsid w:val="00F9352A"/>
    <w:rsid w:val="00FA09AC"/>
    <w:rsid w:val="00FB2207"/>
    <w:rsid w:val="00FB2C8C"/>
    <w:rsid w:val="00FC624D"/>
    <w:rsid w:val="00FD01F0"/>
    <w:rsid w:val="00FD3E8C"/>
    <w:rsid w:val="00FE782D"/>
    <w:rsid w:val="00FF1722"/>
    <w:rsid w:val="00FF1B72"/>
    <w:rsid w:val="00FF1DE8"/>
    <w:rsid w:val="00FF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BC242E"/>
  </w:style>
  <w:style w:type="character" w:customStyle="1" w:styleId="Fuentedeprrafopredeter1">
    <w:name w:val="Fuente de párrafo predeter.1"/>
    <w:rsid w:val="00BC242E"/>
  </w:style>
  <w:style w:type="character" w:customStyle="1" w:styleId="TextodegloboCar">
    <w:name w:val="Texto de globo Car"/>
    <w:rsid w:val="00BC242E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1"/>
    <w:uiPriority w:val="99"/>
    <w:rsid w:val="00BC242E"/>
  </w:style>
  <w:style w:type="character" w:customStyle="1" w:styleId="PiedepginaCar">
    <w:name w:val="Pie de página Car"/>
    <w:basedOn w:val="Fuentedeprrafopredeter1"/>
    <w:rsid w:val="00BC242E"/>
  </w:style>
  <w:style w:type="character" w:styleId="Hipervnculo">
    <w:name w:val="Hyperlink"/>
    <w:rsid w:val="00BC242E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BC24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rsid w:val="00BC242E"/>
    <w:pPr>
      <w:spacing w:after="120"/>
    </w:pPr>
  </w:style>
  <w:style w:type="paragraph" w:styleId="Lista">
    <w:name w:val="List"/>
    <w:basedOn w:val="Textoindependiente"/>
    <w:rsid w:val="00BC242E"/>
    <w:rPr>
      <w:rFonts w:cs="Tahoma"/>
    </w:rPr>
  </w:style>
  <w:style w:type="paragraph" w:customStyle="1" w:styleId="Etiqueta">
    <w:name w:val="Etiqueta"/>
    <w:basedOn w:val="Normal"/>
    <w:rsid w:val="00BC242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C242E"/>
    <w:pPr>
      <w:suppressLineNumbers/>
    </w:pPr>
    <w:rPr>
      <w:rFonts w:cs="Tahoma"/>
    </w:rPr>
  </w:style>
  <w:style w:type="paragraph" w:styleId="Textodeglobo">
    <w:name w:val="Balloon Text"/>
    <w:basedOn w:val="Normal"/>
    <w:rsid w:val="00BC24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uiPriority w:val="99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rsid w:val="00BC242E"/>
    <w:pPr>
      <w:tabs>
        <w:tab w:val="center" w:pos="4419"/>
        <w:tab w:val="right" w:pos="8838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C242E"/>
    <w:pPr>
      <w:ind w:left="720"/>
    </w:pPr>
  </w:style>
  <w:style w:type="paragraph" w:customStyle="1" w:styleId="Contenidodelatabla">
    <w:name w:val="Contenido de la tabla"/>
    <w:basedOn w:val="Normal"/>
    <w:rsid w:val="00BC242E"/>
    <w:pPr>
      <w:suppressLineNumbers/>
    </w:pPr>
  </w:style>
  <w:style w:type="paragraph" w:customStyle="1" w:styleId="Encabezadodelatabla">
    <w:name w:val="Encabezado de la tabla"/>
    <w:basedOn w:val="Contenidodelatabla"/>
    <w:rsid w:val="00BC242E"/>
    <w:pPr>
      <w:jc w:val="center"/>
    </w:pPr>
    <w:rPr>
      <w:b/>
      <w:bCs/>
    </w:rPr>
  </w:style>
  <w:style w:type="paragraph" w:customStyle="1" w:styleId="txcont">
    <w:name w:val="txcont"/>
    <w:basedOn w:val="Normal"/>
    <w:rsid w:val="00CB7FE6"/>
    <w:pPr>
      <w:suppressAutoHyphens w:val="0"/>
      <w:spacing w:before="90" w:after="180" w:line="240" w:lineRule="atLeast"/>
      <w:ind w:left="30" w:right="30"/>
    </w:pPr>
    <w:rPr>
      <w:rFonts w:ascii="Arial" w:eastAsia="Times New Roman" w:hAnsi="Arial" w:cs="Arial"/>
      <w:color w:val="000000"/>
      <w:sz w:val="18"/>
      <w:szCs w:val="18"/>
      <w:lang w:eastAsia="es-MX"/>
    </w:rPr>
  </w:style>
  <w:style w:type="table" w:styleId="Tablaconcuadrcula">
    <w:name w:val="Table Grid"/>
    <w:basedOn w:val="Tablanormal"/>
    <w:uiPriority w:val="59"/>
    <w:rsid w:val="007F3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565862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565862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95562-DC1A-405C-A2FA-E606A538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Arcadio Gutierrez Ramirez</dc:creator>
  <cp:lastModifiedBy>María del Rosario Sandoval Sandoval</cp:lastModifiedBy>
  <cp:revision>2</cp:revision>
  <cp:lastPrinted>2017-11-08T15:55:00Z</cp:lastPrinted>
  <dcterms:created xsi:type="dcterms:W3CDTF">2017-11-23T16:18:00Z</dcterms:created>
  <dcterms:modified xsi:type="dcterms:W3CDTF">2017-11-23T16:18:00Z</dcterms:modified>
</cp:coreProperties>
</file>